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BB9EA" w14:textId="77777777" w:rsidR="00EA5CBB" w:rsidRDefault="00EA5CBB"/>
    <w:p w14:paraId="11D82026" w14:textId="35B4234D" w:rsidR="00EA5CBB" w:rsidRDefault="00EA5CBB">
      <w:pPr>
        <w:rPr>
          <w:b/>
          <w:bCs/>
          <w:sz w:val="28"/>
          <w:szCs w:val="28"/>
        </w:rPr>
      </w:pPr>
      <w:r w:rsidRPr="00E1235F">
        <w:rPr>
          <w:b/>
          <w:bCs/>
          <w:sz w:val="28"/>
          <w:szCs w:val="28"/>
        </w:rPr>
        <w:t xml:space="preserve">Consumer </w:t>
      </w:r>
      <w:bookmarkStart w:id="0" w:name="_GoBack"/>
      <w:r w:rsidRPr="00E1235F">
        <w:rPr>
          <w:b/>
          <w:bCs/>
          <w:sz w:val="28"/>
          <w:szCs w:val="28"/>
        </w:rPr>
        <w:t xml:space="preserve">Behavior </w:t>
      </w:r>
      <w:bookmarkEnd w:id="0"/>
      <w:r w:rsidRPr="00E1235F">
        <w:rPr>
          <w:b/>
          <w:bCs/>
          <w:sz w:val="28"/>
          <w:szCs w:val="28"/>
        </w:rPr>
        <w:t xml:space="preserve">Homework </w:t>
      </w:r>
      <w:r w:rsidR="00F42DD5">
        <w:rPr>
          <w:b/>
          <w:bCs/>
          <w:sz w:val="28"/>
          <w:szCs w:val="28"/>
        </w:rPr>
        <w:t>2</w:t>
      </w:r>
      <w:r w:rsidR="00E1235F">
        <w:rPr>
          <w:b/>
          <w:bCs/>
          <w:sz w:val="28"/>
          <w:szCs w:val="28"/>
        </w:rPr>
        <w:tab/>
        <w:t>50 points</w:t>
      </w:r>
      <w:r w:rsidR="00E1235F">
        <w:rPr>
          <w:b/>
          <w:bCs/>
          <w:sz w:val="28"/>
          <w:szCs w:val="28"/>
        </w:rPr>
        <w:tab/>
        <w:t>Submit on Blackboard</w:t>
      </w:r>
    </w:p>
    <w:p w14:paraId="5ABB138B" w14:textId="5069AF4D" w:rsidR="00DE5238" w:rsidRPr="00E1235F" w:rsidRDefault="00DE5238" w:rsidP="006B7FB9">
      <w:pPr>
        <w:outlineLvl w:val="0"/>
        <w:rPr>
          <w:b/>
          <w:bCs/>
          <w:sz w:val="28"/>
          <w:szCs w:val="28"/>
        </w:rPr>
      </w:pPr>
      <w:r>
        <w:rPr>
          <w:b/>
          <w:bCs/>
          <w:sz w:val="28"/>
          <w:szCs w:val="28"/>
        </w:rPr>
        <w:t xml:space="preserve">Due </w:t>
      </w:r>
      <w:r w:rsidR="00DF779E">
        <w:rPr>
          <w:b/>
          <w:bCs/>
          <w:sz w:val="28"/>
          <w:szCs w:val="28"/>
        </w:rPr>
        <w:t>March 18 before Class</w:t>
      </w:r>
    </w:p>
    <w:p w14:paraId="05B53D25" w14:textId="14F77542" w:rsidR="00EA5CBB" w:rsidRDefault="00EA5CBB"/>
    <w:p w14:paraId="745A1D05" w14:textId="076C031E" w:rsidR="00EA5CBB" w:rsidRPr="00E1235F" w:rsidRDefault="00EA5CBB" w:rsidP="006B7FB9">
      <w:pPr>
        <w:outlineLvl w:val="0"/>
        <w:rPr>
          <w:b/>
          <w:bCs/>
          <w:sz w:val="24"/>
          <w:szCs w:val="24"/>
        </w:rPr>
      </w:pPr>
      <w:r w:rsidRPr="00E1235F">
        <w:rPr>
          <w:b/>
          <w:bCs/>
          <w:sz w:val="24"/>
          <w:szCs w:val="24"/>
        </w:rPr>
        <w:t>The Instructions</w:t>
      </w:r>
    </w:p>
    <w:p w14:paraId="55C0410E" w14:textId="021630A0" w:rsidR="00EA5CBB" w:rsidRPr="00E1235F" w:rsidRDefault="00EA5CBB" w:rsidP="00E1235F">
      <w:pPr>
        <w:pStyle w:val="ListParagraph"/>
        <w:numPr>
          <w:ilvl w:val="0"/>
          <w:numId w:val="1"/>
        </w:numPr>
        <w:rPr>
          <w:b/>
          <w:bCs/>
        </w:rPr>
      </w:pPr>
      <w:r w:rsidRPr="00E1235F">
        <w:rPr>
          <w:b/>
          <w:bCs/>
        </w:rPr>
        <w:t>You will write a 5-page double-spaced paper using a 12-point font.</w:t>
      </w:r>
    </w:p>
    <w:p w14:paraId="4795227D" w14:textId="28542D90" w:rsidR="00EA5CBB" w:rsidRPr="00E1235F" w:rsidRDefault="00EA5CBB" w:rsidP="00E1235F">
      <w:pPr>
        <w:pStyle w:val="ListParagraph"/>
        <w:numPr>
          <w:ilvl w:val="0"/>
          <w:numId w:val="1"/>
        </w:numPr>
        <w:rPr>
          <w:b/>
          <w:bCs/>
        </w:rPr>
      </w:pPr>
      <w:r w:rsidRPr="00E1235F">
        <w:rPr>
          <w:b/>
          <w:bCs/>
        </w:rPr>
        <w:t>Your goal is to review the specific facts in the report that is assigned, answering the specific questions I ask.</w:t>
      </w:r>
    </w:p>
    <w:p w14:paraId="66E9A103" w14:textId="4064B313" w:rsidR="00EA5CBB" w:rsidRPr="00E1235F" w:rsidRDefault="00EA5CBB" w:rsidP="00E1235F">
      <w:pPr>
        <w:pStyle w:val="ListParagraph"/>
        <w:numPr>
          <w:ilvl w:val="0"/>
          <w:numId w:val="1"/>
        </w:numPr>
        <w:rPr>
          <w:b/>
          <w:bCs/>
        </w:rPr>
      </w:pPr>
      <w:r w:rsidRPr="00E1235F">
        <w:rPr>
          <w:b/>
          <w:bCs/>
        </w:rPr>
        <w:t xml:space="preserve">You will also summarize what you learned about consumer behavior by reading the report. Make sure you include insights from the class when you write this section. </w:t>
      </w:r>
    </w:p>
    <w:p w14:paraId="0C4247E8" w14:textId="7236AE80" w:rsidR="00EA5CBB" w:rsidRPr="00E1235F" w:rsidRDefault="00EA5CBB" w:rsidP="00E1235F">
      <w:pPr>
        <w:pStyle w:val="ListParagraph"/>
        <w:numPr>
          <w:ilvl w:val="0"/>
          <w:numId w:val="1"/>
        </w:numPr>
        <w:rPr>
          <w:b/>
          <w:bCs/>
        </w:rPr>
      </w:pPr>
      <w:r w:rsidRPr="00E1235F">
        <w:rPr>
          <w:b/>
          <w:bCs/>
        </w:rPr>
        <w:t>When you write the assignment, make sure you title the document Last Name, Homework number. An example would be Gomez, Consumer Behavior Homework 1.</w:t>
      </w:r>
    </w:p>
    <w:p w14:paraId="0012958C" w14:textId="36D15318" w:rsidR="00EA5CBB" w:rsidRPr="00E1235F" w:rsidRDefault="00EA5CBB" w:rsidP="00E1235F">
      <w:pPr>
        <w:pStyle w:val="ListParagraph"/>
        <w:numPr>
          <w:ilvl w:val="0"/>
          <w:numId w:val="1"/>
        </w:numPr>
        <w:rPr>
          <w:b/>
          <w:bCs/>
        </w:rPr>
      </w:pPr>
      <w:r w:rsidRPr="00E1235F">
        <w:rPr>
          <w:b/>
          <w:bCs/>
        </w:rPr>
        <w:t>Put your name and the course number at the upper left of the homework.</w:t>
      </w:r>
    </w:p>
    <w:p w14:paraId="44F3A7F7" w14:textId="176D9D75" w:rsidR="00EA5CBB" w:rsidRPr="00E1235F" w:rsidRDefault="00EA5CBB" w:rsidP="00E1235F">
      <w:pPr>
        <w:pStyle w:val="ListParagraph"/>
        <w:numPr>
          <w:ilvl w:val="0"/>
          <w:numId w:val="1"/>
        </w:numPr>
        <w:rPr>
          <w:b/>
          <w:bCs/>
        </w:rPr>
      </w:pPr>
      <w:r w:rsidRPr="00E1235F">
        <w:rPr>
          <w:b/>
          <w:bCs/>
        </w:rPr>
        <w:t>Format your writing so that each section of your writing relates a specific question I asked. Do not include my question in your writing. For example, title the first section Q1. Then answer the question. Then have a separate section for Q2, Q3, etc.</w:t>
      </w:r>
    </w:p>
    <w:p w14:paraId="7BE2273F" w14:textId="2E088C6E" w:rsidR="00EA5CBB" w:rsidRDefault="00EA5CBB"/>
    <w:p w14:paraId="19002B35" w14:textId="7B54E4C4" w:rsidR="00EA5CBB" w:rsidRPr="00E1235F" w:rsidRDefault="00EA5CBB" w:rsidP="006B7FB9">
      <w:pPr>
        <w:outlineLvl w:val="0"/>
        <w:rPr>
          <w:b/>
          <w:bCs/>
          <w:sz w:val="24"/>
          <w:szCs w:val="24"/>
        </w:rPr>
      </w:pPr>
      <w:r w:rsidRPr="00E1235F">
        <w:rPr>
          <w:b/>
          <w:bCs/>
          <w:sz w:val="24"/>
          <w:szCs w:val="24"/>
        </w:rPr>
        <w:t>The Grading Rubric</w:t>
      </w:r>
    </w:p>
    <w:p w14:paraId="02D925C6" w14:textId="4A12AB9D" w:rsidR="00EA5CBB" w:rsidRPr="00E1235F" w:rsidRDefault="00EA5CBB" w:rsidP="00E1235F">
      <w:pPr>
        <w:pStyle w:val="ListParagraph"/>
        <w:numPr>
          <w:ilvl w:val="0"/>
          <w:numId w:val="2"/>
        </w:numPr>
        <w:rPr>
          <w:b/>
          <w:bCs/>
        </w:rPr>
      </w:pPr>
      <w:r w:rsidRPr="00E1235F">
        <w:rPr>
          <w:b/>
          <w:bCs/>
        </w:rPr>
        <w:t>Did you fully answer each question by responding to the specific questions I asked?</w:t>
      </w:r>
    </w:p>
    <w:p w14:paraId="4233A367" w14:textId="494E8831" w:rsidR="00EA5CBB" w:rsidRPr="00E1235F" w:rsidRDefault="00EA5CBB" w:rsidP="00E1235F">
      <w:pPr>
        <w:pStyle w:val="ListParagraph"/>
        <w:numPr>
          <w:ilvl w:val="0"/>
          <w:numId w:val="2"/>
        </w:numPr>
        <w:rPr>
          <w:b/>
          <w:bCs/>
        </w:rPr>
      </w:pPr>
      <w:r w:rsidRPr="00E1235F">
        <w:rPr>
          <w:b/>
          <w:bCs/>
        </w:rPr>
        <w:t>Did your paper meet the length requirements? Was it 5 pages?</w:t>
      </w:r>
    </w:p>
    <w:p w14:paraId="6B3E9E21" w14:textId="762E90A2" w:rsidR="00EA5CBB" w:rsidRPr="00E1235F" w:rsidRDefault="00EA5CBB" w:rsidP="00E1235F">
      <w:pPr>
        <w:pStyle w:val="ListParagraph"/>
        <w:numPr>
          <w:ilvl w:val="0"/>
          <w:numId w:val="2"/>
        </w:numPr>
        <w:rPr>
          <w:b/>
          <w:bCs/>
        </w:rPr>
      </w:pPr>
      <w:r w:rsidRPr="00E1235F">
        <w:rPr>
          <w:b/>
          <w:bCs/>
        </w:rPr>
        <w:t>Did your paper have more than 2 major spelling errors? Make sure you</w:t>
      </w:r>
      <w:r w:rsidR="00DE5238">
        <w:rPr>
          <w:b/>
          <w:bCs/>
        </w:rPr>
        <w:t xml:space="preserve"> </w:t>
      </w:r>
      <w:r w:rsidRPr="00E1235F">
        <w:rPr>
          <w:b/>
          <w:bCs/>
        </w:rPr>
        <w:t>capitalize proper names (the names of companies and events, etc.).</w:t>
      </w:r>
    </w:p>
    <w:p w14:paraId="18DA1147" w14:textId="71873D9C" w:rsidR="00EA5CBB" w:rsidRPr="00E1235F" w:rsidRDefault="00EA5CBB" w:rsidP="00E1235F">
      <w:pPr>
        <w:pStyle w:val="ListParagraph"/>
        <w:numPr>
          <w:ilvl w:val="0"/>
          <w:numId w:val="2"/>
        </w:numPr>
        <w:rPr>
          <w:b/>
          <w:bCs/>
        </w:rPr>
      </w:pPr>
      <w:r w:rsidRPr="00E1235F">
        <w:rPr>
          <w:b/>
          <w:bCs/>
        </w:rPr>
        <w:t>Did you spell check your work so there were less than 2 major grammar errors? You can use a grammar checker in Word or any other word processing program.</w:t>
      </w:r>
    </w:p>
    <w:p w14:paraId="4AD83137" w14:textId="62E4E917" w:rsidR="00EA5CBB" w:rsidRDefault="00EA5CBB"/>
    <w:p w14:paraId="02CF020F" w14:textId="68C6E87B" w:rsidR="00EA5CBB" w:rsidRPr="00E1235F" w:rsidRDefault="00EA5CBB" w:rsidP="006B7FB9">
      <w:pPr>
        <w:outlineLvl w:val="0"/>
        <w:rPr>
          <w:b/>
          <w:bCs/>
          <w:sz w:val="24"/>
          <w:szCs w:val="24"/>
        </w:rPr>
      </w:pPr>
      <w:r w:rsidRPr="00E1235F">
        <w:rPr>
          <w:b/>
          <w:bCs/>
          <w:sz w:val="24"/>
          <w:szCs w:val="24"/>
        </w:rPr>
        <w:t>Here is the Assignment for Homework 1</w:t>
      </w:r>
    </w:p>
    <w:p w14:paraId="5853EAAD" w14:textId="42B82928" w:rsidR="00E267AB" w:rsidRPr="000B4798" w:rsidRDefault="00EA5CBB" w:rsidP="00E1235F">
      <w:pPr>
        <w:pStyle w:val="ListParagraph"/>
        <w:numPr>
          <w:ilvl w:val="0"/>
          <w:numId w:val="3"/>
        </w:numPr>
        <w:rPr>
          <w:b/>
          <w:bCs/>
        </w:rPr>
      </w:pPr>
      <w:r w:rsidRPr="000B4798">
        <w:rPr>
          <w:b/>
          <w:bCs/>
        </w:rPr>
        <w:t>Read the report, “</w:t>
      </w:r>
      <w:r w:rsidR="00EE581F">
        <w:rPr>
          <w:b/>
          <w:bCs/>
        </w:rPr>
        <w:t>Generation Z Sports Fans” by Nielsen.</w:t>
      </w:r>
    </w:p>
    <w:p w14:paraId="689B7FFD" w14:textId="21ACBE40" w:rsidR="00E267AB" w:rsidRDefault="00EE581F" w:rsidP="00E1235F">
      <w:pPr>
        <w:pStyle w:val="ListParagraph"/>
        <w:numPr>
          <w:ilvl w:val="0"/>
          <w:numId w:val="3"/>
        </w:numPr>
        <w:rPr>
          <w:b/>
          <w:bCs/>
        </w:rPr>
      </w:pPr>
      <w:r>
        <w:rPr>
          <w:b/>
          <w:bCs/>
        </w:rPr>
        <w:t>Answer each of the following questions. Make sure you cite specific information from the report. Briefly discuss your ideas about what you learned by reading that section. You must write 100 words or more to answer each question.</w:t>
      </w:r>
    </w:p>
    <w:p w14:paraId="7B0B4F86" w14:textId="5B62F234" w:rsidR="00EE581F" w:rsidRPr="00EE581F" w:rsidRDefault="00EE581F" w:rsidP="00E1235F">
      <w:pPr>
        <w:pStyle w:val="ListParagraph"/>
        <w:numPr>
          <w:ilvl w:val="0"/>
          <w:numId w:val="3"/>
        </w:numPr>
        <w:rPr>
          <w:b/>
          <w:bCs/>
          <w:sz w:val="24"/>
          <w:szCs w:val="24"/>
        </w:rPr>
      </w:pPr>
      <w:r w:rsidRPr="00EE581F">
        <w:rPr>
          <w:b/>
          <w:bCs/>
          <w:sz w:val="24"/>
          <w:szCs w:val="24"/>
        </w:rPr>
        <w:t>Q1</w:t>
      </w:r>
      <w:r w:rsidR="003F6B07">
        <w:rPr>
          <w:b/>
          <w:bCs/>
          <w:sz w:val="24"/>
          <w:szCs w:val="24"/>
        </w:rPr>
        <w:t xml:space="preserve"> (10 points)</w:t>
      </w:r>
      <w:r>
        <w:rPr>
          <w:b/>
          <w:bCs/>
          <w:sz w:val="24"/>
          <w:szCs w:val="24"/>
        </w:rPr>
        <w:t>—Read “</w:t>
      </w:r>
      <w:r w:rsidRPr="00EE581F">
        <w:rPr>
          <w:b/>
          <w:bCs/>
          <w:sz w:val="24"/>
          <w:szCs w:val="24"/>
        </w:rPr>
        <w:t>B</w:t>
      </w:r>
      <w:r w:rsidR="00DE5238">
        <w:rPr>
          <w:b/>
          <w:bCs/>
          <w:sz w:val="24"/>
          <w:szCs w:val="24"/>
        </w:rPr>
        <w:t xml:space="preserve">usting Myths about </w:t>
      </w:r>
      <w:r w:rsidRPr="00EE581F">
        <w:rPr>
          <w:b/>
          <w:bCs/>
          <w:sz w:val="24"/>
          <w:szCs w:val="24"/>
        </w:rPr>
        <w:t>G</w:t>
      </w:r>
      <w:r w:rsidR="00DE5238">
        <w:rPr>
          <w:b/>
          <w:bCs/>
          <w:sz w:val="24"/>
          <w:szCs w:val="24"/>
        </w:rPr>
        <w:t xml:space="preserve">eneration </w:t>
      </w:r>
      <w:r w:rsidRPr="00EE581F">
        <w:rPr>
          <w:b/>
          <w:bCs/>
          <w:sz w:val="24"/>
          <w:szCs w:val="24"/>
        </w:rPr>
        <w:t>Z S</w:t>
      </w:r>
      <w:r w:rsidR="00DE5238">
        <w:rPr>
          <w:b/>
          <w:bCs/>
          <w:sz w:val="24"/>
          <w:szCs w:val="24"/>
        </w:rPr>
        <w:t>ports Fans</w:t>
      </w:r>
      <w:r>
        <w:rPr>
          <w:b/>
          <w:bCs/>
          <w:sz w:val="24"/>
          <w:szCs w:val="24"/>
        </w:rPr>
        <w:t>” on page3. Discuss each of the myths and why Nielsen believes they might be false narratives. Then, in your own words, discuss why you feel each of these myths is true or false. It is OK if you disagree with the report.</w:t>
      </w:r>
    </w:p>
    <w:p w14:paraId="78CE4A4B" w14:textId="62343720" w:rsidR="00EE581F" w:rsidRPr="00EE581F" w:rsidRDefault="00EE581F" w:rsidP="00E1235F">
      <w:pPr>
        <w:pStyle w:val="ListParagraph"/>
        <w:numPr>
          <w:ilvl w:val="0"/>
          <w:numId w:val="3"/>
        </w:numPr>
        <w:rPr>
          <w:b/>
          <w:bCs/>
          <w:sz w:val="24"/>
          <w:szCs w:val="24"/>
        </w:rPr>
      </w:pPr>
      <w:r w:rsidRPr="00EE581F">
        <w:rPr>
          <w:b/>
          <w:bCs/>
          <w:sz w:val="24"/>
          <w:szCs w:val="24"/>
        </w:rPr>
        <w:t>Q2</w:t>
      </w:r>
      <w:r w:rsidR="003F6B07">
        <w:rPr>
          <w:b/>
          <w:bCs/>
          <w:sz w:val="24"/>
          <w:szCs w:val="24"/>
        </w:rPr>
        <w:t xml:space="preserve"> (10 points) </w:t>
      </w:r>
      <w:r>
        <w:rPr>
          <w:b/>
          <w:bCs/>
          <w:sz w:val="24"/>
          <w:szCs w:val="24"/>
        </w:rPr>
        <w:t>—Read “</w:t>
      </w:r>
      <w:r w:rsidRPr="00EE581F">
        <w:rPr>
          <w:b/>
          <w:bCs/>
          <w:sz w:val="24"/>
          <w:szCs w:val="24"/>
        </w:rPr>
        <w:t>G</w:t>
      </w:r>
      <w:r w:rsidR="00DE5238">
        <w:rPr>
          <w:b/>
          <w:bCs/>
          <w:sz w:val="24"/>
          <w:szCs w:val="24"/>
        </w:rPr>
        <w:t>eneration Z Sports Interests</w:t>
      </w:r>
      <w:r>
        <w:rPr>
          <w:b/>
          <w:bCs/>
          <w:sz w:val="24"/>
          <w:szCs w:val="24"/>
        </w:rPr>
        <w:t>” &amp; “</w:t>
      </w:r>
      <w:r w:rsidRPr="00EE581F">
        <w:rPr>
          <w:b/>
          <w:bCs/>
          <w:sz w:val="24"/>
          <w:szCs w:val="24"/>
        </w:rPr>
        <w:t>G</w:t>
      </w:r>
      <w:r w:rsidR="00DE5238">
        <w:rPr>
          <w:b/>
          <w:bCs/>
          <w:sz w:val="24"/>
          <w:szCs w:val="24"/>
        </w:rPr>
        <w:t xml:space="preserve">enerational </w:t>
      </w:r>
      <w:r w:rsidRPr="00EE581F">
        <w:rPr>
          <w:b/>
          <w:bCs/>
          <w:sz w:val="24"/>
          <w:szCs w:val="24"/>
        </w:rPr>
        <w:t>D</w:t>
      </w:r>
      <w:r w:rsidR="00DE5238">
        <w:rPr>
          <w:b/>
          <w:bCs/>
          <w:sz w:val="24"/>
          <w:szCs w:val="24"/>
        </w:rPr>
        <w:t>ifferences in Sports Interest in the USA</w:t>
      </w:r>
      <w:r>
        <w:rPr>
          <w:b/>
          <w:bCs/>
          <w:sz w:val="24"/>
          <w:szCs w:val="24"/>
        </w:rPr>
        <w:t>” (</w:t>
      </w:r>
      <w:r w:rsidR="00DE5238">
        <w:rPr>
          <w:b/>
          <w:bCs/>
          <w:sz w:val="24"/>
          <w:szCs w:val="24"/>
        </w:rPr>
        <w:t xml:space="preserve">both on </w:t>
      </w:r>
      <w:r>
        <w:rPr>
          <w:b/>
          <w:bCs/>
          <w:sz w:val="24"/>
          <w:szCs w:val="24"/>
        </w:rPr>
        <w:t xml:space="preserve">page 5. Describe the sports people in Gen Z tend </w:t>
      </w:r>
      <w:r>
        <w:rPr>
          <w:b/>
          <w:bCs/>
          <w:sz w:val="24"/>
          <w:szCs w:val="24"/>
        </w:rPr>
        <w:lastRenderedPageBreak/>
        <w:t xml:space="preserve">to be fans of and how their interests in specific sports differs from older people. Then, discuss the extent to which you are a fan of the sports on page 5 and on page </w:t>
      </w:r>
      <w:r w:rsidR="004A4828">
        <w:rPr>
          <w:b/>
          <w:bCs/>
          <w:sz w:val="24"/>
          <w:szCs w:val="24"/>
        </w:rPr>
        <w:t>6. Discuss why people of different generations might be interested in different sports. It would be great if you could Ask people of different age ranges about this and tell me what you learned.</w:t>
      </w:r>
    </w:p>
    <w:p w14:paraId="19F749BF" w14:textId="604C0418" w:rsidR="00EE581F" w:rsidRPr="003748B7" w:rsidRDefault="00EE581F" w:rsidP="003748B7">
      <w:pPr>
        <w:pStyle w:val="ListParagraph"/>
        <w:numPr>
          <w:ilvl w:val="0"/>
          <w:numId w:val="3"/>
        </w:numPr>
        <w:rPr>
          <w:b/>
          <w:bCs/>
          <w:sz w:val="24"/>
          <w:szCs w:val="24"/>
        </w:rPr>
      </w:pPr>
      <w:r w:rsidRPr="003748B7">
        <w:rPr>
          <w:b/>
          <w:bCs/>
          <w:sz w:val="24"/>
          <w:szCs w:val="24"/>
        </w:rPr>
        <w:t>Q3</w:t>
      </w:r>
      <w:r w:rsidR="003F6B07">
        <w:rPr>
          <w:b/>
          <w:bCs/>
          <w:sz w:val="24"/>
          <w:szCs w:val="24"/>
        </w:rPr>
        <w:t xml:space="preserve"> (10 points) </w:t>
      </w:r>
      <w:r w:rsidR="003748B7" w:rsidRPr="003748B7">
        <w:rPr>
          <w:b/>
          <w:bCs/>
          <w:sz w:val="24"/>
          <w:szCs w:val="24"/>
        </w:rPr>
        <w:t>—Read the sections “W</w:t>
      </w:r>
      <w:r w:rsidR="00DE5238">
        <w:rPr>
          <w:b/>
          <w:bCs/>
          <w:sz w:val="24"/>
          <w:szCs w:val="24"/>
        </w:rPr>
        <w:t>ays of Watching Sports</w:t>
      </w:r>
      <w:r w:rsidR="003748B7" w:rsidRPr="003748B7">
        <w:rPr>
          <w:b/>
          <w:bCs/>
          <w:sz w:val="24"/>
          <w:szCs w:val="24"/>
        </w:rPr>
        <w:t>” (page 7 &amp; 8) and “T</w:t>
      </w:r>
      <w:r w:rsidR="00DE5238">
        <w:rPr>
          <w:b/>
          <w:bCs/>
          <w:sz w:val="24"/>
          <w:szCs w:val="24"/>
        </w:rPr>
        <w:t>elevision Is Still the Leading Source for Sports Information</w:t>
      </w:r>
      <w:r w:rsidR="003748B7">
        <w:rPr>
          <w:b/>
          <w:bCs/>
          <w:sz w:val="24"/>
          <w:szCs w:val="24"/>
        </w:rPr>
        <w:t>” (page 9 and 10). Describe the ways that people in Generation Z and other generations are watching sports via TV as well as streaming. Try to describe differences in the behavior of different generations about how they watch sports. Discuss how you watch sports (TV or streaming). It would be great if you could Ask people of different age ranges about this and tell me what you learned.</w:t>
      </w:r>
    </w:p>
    <w:p w14:paraId="25794B82" w14:textId="3662F2C3" w:rsidR="00EE581F" w:rsidRDefault="00EE581F" w:rsidP="003748B7">
      <w:pPr>
        <w:pStyle w:val="ListParagraph"/>
        <w:numPr>
          <w:ilvl w:val="0"/>
          <w:numId w:val="3"/>
        </w:numPr>
        <w:rPr>
          <w:b/>
          <w:bCs/>
          <w:sz w:val="24"/>
          <w:szCs w:val="24"/>
        </w:rPr>
      </w:pPr>
      <w:r w:rsidRPr="003748B7">
        <w:rPr>
          <w:b/>
          <w:bCs/>
          <w:sz w:val="24"/>
          <w:szCs w:val="24"/>
        </w:rPr>
        <w:t>Q4</w:t>
      </w:r>
      <w:r w:rsidR="003F6B07">
        <w:rPr>
          <w:b/>
          <w:bCs/>
          <w:sz w:val="24"/>
          <w:szCs w:val="24"/>
        </w:rPr>
        <w:t xml:space="preserve"> (10 points) </w:t>
      </w:r>
      <w:r w:rsidR="003748B7" w:rsidRPr="003748B7">
        <w:rPr>
          <w:b/>
          <w:bCs/>
          <w:sz w:val="24"/>
          <w:szCs w:val="24"/>
        </w:rPr>
        <w:t>—Read the section “G</w:t>
      </w:r>
      <w:r w:rsidR="00DE5238">
        <w:rPr>
          <w:b/>
          <w:bCs/>
          <w:sz w:val="24"/>
          <w:szCs w:val="24"/>
        </w:rPr>
        <w:t xml:space="preserve">eneration </w:t>
      </w:r>
      <w:r w:rsidR="003748B7" w:rsidRPr="003748B7">
        <w:rPr>
          <w:b/>
          <w:bCs/>
          <w:sz w:val="24"/>
          <w:szCs w:val="24"/>
        </w:rPr>
        <w:t>Z</w:t>
      </w:r>
      <w:r w:rsidR="00DE5238">
        <w:rPr>
          <w:b/>
          <w:bCs/>
          <w:sz w:val="24"/>
          <w:szCs w:val="24"/>
        </w:rPr>
        <w:t xml:space="preserve"> is the Driving Force behind the </w:t>
      </w:r>
      <w:proofErr w:type="spellStart"/>
      <w:r w:rsidR="00DE5238">
        <w:rPr>
          <w:b/>
          <w:bCs/>
          <w:sz w:val="24"/>
          <w:szCs w:val="24"/>
        </w:rPr>
        <w:t>Festivalization</w:t>
      </w:r>
      <w:proofErr w:type="spellEnd"/>
      <w:r w:rsidR="00DE5238">
        <w:rPr>
          <w:b/>
          <w:bCs/>
          <w:sz w:val="24"/>
          <w:szCs w:val="24"/>
        </w:rPr>
        <w:t xml:space="preserve"> of Sports”</w:t>
      </w:r>
      <w:r w:rsidR="003748B7" w:rsidRPr="003748B7">
        <w:rPr>
          <w:b/>
          <w:bCs/>
          <w:sz w:val="24"/>
          <w:szCs w:val="24"/>
        </w:rPr>
        <w:t xml:space="preserve"> (page 11) and “T</w:t>
      </w:r>
      <w:r w:rsidR="00DE5238">
        <w:rPr>
          <w:b/>
          <w:bCs/>
          <w:sz w:val="24"/>
          <w:szCs w:val="24"/>
        </w:rPr>
        <w:t xml:space="preserve">ech Ties Enhance </w:t>
      </w:r>
      <w:r w:rsidR="003748B7" w:rsidRPr="003748B7">
        <w:rPr>
          <w:b/>
          <w:bCs/>
          <w:sz w:val="24"/>
          <w:szCs w:val="24"/>
        </w:rPr>
        <w:t>S</w:t>
      </w:r>
      <w:r w:rsidR="00DE5238">
        <w:rPr>
          <w:b/>
          <w:bCs/>
          <w:sz w:val="24"/>
          <w:szCs w:val="24"/>
        </w:rPr>
        <w:t>ports</w:t>
      </w:r>
      <w:r w:rsidR="003748B7" w:rsidRPr="003748B7">
        <w:rPr>
          <w:b/>
          <w:bCs/>
          <w:sz w:val="24"/>
          <w:szCs w:val="24"/>
        </w:rPr>
        <w:t xml:space="preserve"> E</w:t>
      </w:r>
      <w:r w:rsidR="00DE5238">
        <w:rPr>
          <w:b/>
          <w:bCs/>
          <w:sz w:val="24"/>
          <w:szCs w:val="24"/>
        </w:rPr>
        <w:t>xperiences for Generation Z</w:t>
      </w:r>
      <w:r w:rsidR="003748B7">
        <w:rPr>
          <w:b/>
          <w:bCs/>
          <w:sz w:val="24"/>
          <w:szCs w:val="24"/>
        </w:rPr>
        <w:t>” (page 12) and “</w:t>
      </w:r>
      <w:r w:rsidR="003748B7" w:rsidRPr="003748B7">
        <w:rPr>
          <w:b/>
          <w:bCs/>
          <w:sz w:val="24"/>
          <w:szCs w:val="24"/>
        </w:rPr>
        <w:t>A N</w:t>
      </w:r>
      <w:r w:rsidR="00DE5238">
        <w:rPr>
          <w:b/>
          <w:bCs/>
          <w:sz w:val="24"/>
          <w:szCs w:val="24"/>
        </w:rPr>
        <w:t xml:space="preserve">ew Generation of </w:t>
      </w:r>
      <w:r w:rsidR="003748B7" w:rsidRPr="003748B7">
        <w:rPr>
          <w:b/>
          <w:bCs/>
          <w:sz w:val="24"/>
          <w:szCs w:val="24"/>
        </w:rPr>
        <w:t>S</w:t>
      </w:r>
      <w:r w:rsidR="00DE5238">
        <w:rPr>
          <w:b/>
          <w:bCs/>
          <w:sz w:val="24"/>
          <w:szCs w:val="24"/>
        </w:rPr>
        <w:t xml:space="preserve">ports </w:t>
      </w:r>
      <w:r w:rsidR="003748B7" w:rsidRPr="003748B7">
        <w:rPr>
          <w:b/>
          <w:bCs/>
          <w:sz w:val="24"/>
          <w:szCs w:val="24"/>
        </w:rPr>
        <w:t>S</w:t>
      </w:r>
      <w:r w:rsidR="00DE5238">
        <w:rPr>
          <w:b/>
          <w:bCs/>
          <w:sz w:val="24"/>
          <w:szCs w:val="24"/>
        </w:rPr>
        <w:t>ponsorships</w:t>
      </w:r>
      <w:r w:rsidR="003748B7">
        <w:rPr>
          <w:b/>
          <w:bCs/>
          <w:sz w:val="24"/>
          <w:szCs w:val="24"/>
        </w:rPr>
        <w:t>” (page 13). Describe what the report means by the “</w:t>
      </w:r>
      <w:proofErr w:type="spellStart"/>
      <w:r w:rsidR="003748B7">
        <w:rPr>
          <w:b/>
          <w:bCs/>
          <w:sz w:val="24"/>
          <w:szCs w:val="24"/>
        </w:rPr>
        <w:t>Festivalization</w:t>
      </w:r>
      <w:proofErr w:type="spellEnd"/>
      <w:r w:rsidR="003748B7">
        <w:rPr>
          <w:b/>
          <w:bCs/>
          <w:sz w:val="24"/>
          <w:szCs w:val="24"/>
        </w:rPr>
        <w:t xml:space="preserve"> of Sports” in your own words. Describe what the report says about sponsors that might appeal to Gen Z. Discuss in your own words how people of your age might be (or not) more attracted to sports be</w:t>
      </w:r>
      <w:r w:rsidR="003F6B07">
        <w:rPr>
          <w:b/>
          <w:bCs/>
          <w:sz w:val="24"/>
          <w:szCs w:val="24"/>
        </w:rPr>
        <w:t>c</w:t>
      </w:r>
      <w:r w:rsidR="003748B7">
        <w:rPr>
          <w:b/>
          <w:bCs/>
          <w:sz w:val="24"/>
          <w:szCs w:val="24"/>
        </w:rPr>
        <w:t xml:space="preserve">ause of this trend, and discuss if you </w:t>
      </w:r>
      <w:r w:rsidR="003F6B07">
        <w:rPr>
          <w:b/>
          <w:bCs/>
          <w:sz w:val="24"/>
          <w:szCs w:val="24"/>
        </w:rPr>
        <w:t>would be more favorable to watch sports events that were sponsored by companies that connect with your interests.</w:t>
      </w:r>
    </w:p>
    <w:p w14:paraId="3073472A" w14:textId="65317721" w:rsidR="003F6B07" w:rsidRDefault="003F6B07" w:rsidP="003748B7">
      <w:pPr>
        <w:pStyle w:val="ListParagraph"/>
        <w:numPr>
          <w:ilvl w:val="0"/>
          <w:numId w:val="3"/>
        </w:numPr>
        <w:rPr>
          <w:b/>
          <w:bCs/>
          <w:sz w:val="24"/>
          <w:szCs w:val="24"/>
        </w:rPr>
      </w:pPr>
      <w:r>
        <w:rPr>
          <w:b/>
          <w:bCs/>
          <w:sz w:val="24"/>
          <w:szCs w:val="24"/>
        </w:rPr>
        <w:t>Q5 (10 points) – Read the section “</w:t>
      </w:r>
      <w:r w:rsidRPr="003F6B07">
        <w:rPr>
          <w:b/>
          <w:bCs/>
          <w:sz w:val="24"/>
          <w:szCs w:val="24"/>
        </w:rPr>
        <w:t>C</w:t>
      </w:r>
      <w:r w:rsidR="00DE5238">
        <w:rPr>
          <w:b/>
          <w:bCs/>
          <w:sz w:val="24"/>
          <w:szCs w:val="24"/>
        </w:rPr>
        <w:t xml:space="preserve">ountry </w:t>
      </w:r>
      <w:r w:rsidRPr="003F6B07">
        <w:rPr>
          <w:b/>
          <w:bCs/>
          <w:sz w:val="24"/>
          <w:szCs w:val="24"/>
        </w:rPr>
        <w:t>C</w:t>
      </w:r>
      <w:r w:rsidR="00DE5238">
        <w:rPr>
          <w:b/>
          <w:bCs/>
          <w:sz w:val="24"/>
          <w:szCs w:val="24"/>
        </w:rPr>
        <w:t>lose-Ups</w:t>
      </w:r>
      <w:r>
        <w:rPr>
          <w:b/>
          <w:bCs/>
          <w:sz w:val="24"/>
          <w:szCs w:val="24"/>
        </w:rPr>
        <w:t>” (pages 14 to 16) and describe how Gen Z sports fans in the USA, UK, Japan, Span, France, and Germany are similar to one another and how they are different. Discuss how your interest in sports and the way you watch and follow sports compares to people in these countries. Even if you are not a sports fans, you still need to make the comparison.</w:t>
      </w:r>
    </w:p>
    <w:sectPr w:rsidR="003F6B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A513A2"/>
    <w:multiLevelType w:val="hybridMultilevel"/>
    <w:tmpl w:val="DB1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525A9A"/>
    <w:multiLevelType w:val="hybridMultilevel"/>
    <w:tmpl w:val="1F1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BB"/>
    <w:rsid w:val="000B4798"/>
    <w:rsid w:val="003748B7"/>
    <w:rsid w:val="003F6B07"/>
    <w:rsid w:val="004A4828"/>
    <w:rsid w:val="006B7FB9"/>
    <w:rsid w:val="00DE5238"/>
    <w:rsid w:val="00DF779E"/>
    <w:rsid w:val="00E1235F"/>
    <w:rsid w:val="00E267AB"/>
    <w:rsid w:val="00EA2A13"/>
    <w:rsid w:val="00EA5CBB"/>
    <w:rsid w:val="00EE581F"/>
    <w:rsid w:val="00F42DD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3A7"/>
  <w15:chartTrackingRefBased/>
  <w15:docId w15:val="{9A6F64B2-FBB0-431C-945D-E088606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Alex Jimenez</cp:lastModifiedBy>
  <cp:revision>2</cp:revision>
  <dcterms:created xsi:type="dcterms:W3CDTF">2020-03-11T13:42:00Z</dcterms:created>
  <dcterms:modified xsi:type="dcterms:W3CDTF">2020-03-11T13:42:00Z</dcterms:modified>
</cp:coreProperties>
</file>